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6B" w:rsidRPr="00340151" w:rsidRDefault="005A6C5D" w:rsidP="00340151">
      <w:pPr>
        <w:pStyle w:val="a3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.3pt;margin-top:9pt;width:595.7pt;height:67.5pt;z-index:1" fillcolor="#c00000" strokecolor="#9cf" strokeweight="1.5pt">
            <v:shadow on="t" color="#900"/>
            <v:textpath style="font-family:&quot;Impact&quot;;font-size:28pt;v-text-kern:t" trim="t" fitpath="t" string="Циклограмма работы&#10;МАОУ Каскаринской средней общеобразовательной школы "/>
          </v:shape>
        </w:pict>
      </w:r>
      <w:r w:rsidR="00902A14">
        <w:rPr>
          <w:rFonts w:ascii="Times New Roman" w:hAnsi="Times New Roman"/>
          <w:sz w:val="24"/>
        </w:rPr>
        <w:t xml:space="preserve">                                                        </w:t>
      </w:r>
      <w:r w:rsidR="003B476B" w:rsidRPr="00340151">
        <w:rPr>
          <w:rFonts w:ascii="Times New Roman" w:hAnsi="Times New Roman"/>
          <w:sz w:val="24"/>
        </w:rPr>
        <w:t>УТВЕРЖДЕН</w:t>
      </w:r>
      <w:r w:rsidR="003B476B">
        <w:rPr>
          <w:rFonts w:ascii="Times New Roman" w:hAnsi="Times New Roman"/>
          <w:sz w:val="24"/>
        </w:rPr>
        <w:t>А</w:t>
      </w:r>
      <w:r w:rsidR="003B476B" w:rsidRPr="00340151">
        <w:rPr>
          <w:rFonts w:ascii="Times New Roman" w:hAnsi="Times New Roman"/>
          <w:sz w:val="24"/>
        </w:rPr>
        <w:t xml:space="preserve"> </w:t>
      </w:r>
    </w:p>
    <w:p w:rsidR="003B476B" w:rsidRPr="00340151" w:rsidRDefault="003B476B" w:rsidP="00340151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Приказом № </w:t>
      </w:r>
      <w:r w:rsidR="005A6C5D">
        <w:rPr>
          <w:rFonts w:ascii="Times New Roman" w:hAnsi="Times New Roman"/>
          <w:sz w:val="24"/>
        </w:rPr>
        <w:t>269</w:t>
      </w:r>
      <w:r w:rsidR="00465DA1">
        <w:rPr>
          <w:rFonts w:ascii="Times New Roman" w:hAnsi="Times New Roman"/>
          <w:sz w:val="24"/>
        </w:rPr>
        <w:t xml:space="preserve"> </w:t>
      </w:r>
      <w:proofErr w:type="gramStart"/>
      <w:r w:rsidR="00465DA1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 </w:t>
      </w:r>
      <w:r w:rsidR="00E00A6E">
        <w:rPr>
          <w:rFonts w:ascii="Times New Roman" w:hAnsi="Times New Roman"/>
          <w:sz w:val="24"/>
        </w:rPr>
        <w:t>3</w:t>
      </w:r>
      <w:r w:rsidR="005A6C5D">
        <w:rPr>
          <w:rFonts w:ascii="Times New Roman" w:hAnsi="Times New Roman"/>
          <w:sz w:val="24"/>
        </w:rPr>
        <w:t>1</w:t>
      </w:r>
      <w:proofErr w:type="gramEnd"/>
      <w:r w:rsidR="0051777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08.</w:t>
      </w:r>
      <w:r w:rsidRPr="00340151">
        <w:rPr>
          <w:rFonts w:ascii="Times New Roman" w:hAnsi="Times New Roman"/>
          <w:sz w:val="24"/>
        </w:rPr>
        <w:t>20</w:t>
      </w:r>
      <w:r w:rsidR="008C1073">
        <w:rPr>
          <w:rFonts w:ascii="Times New Roman" w:hAnsi="Times New Roman"/>
          <w:sz w:val="24"/>
        </w:rPr>
        <w:t>20</w:t>
      </w:r>
      <w:r w:rsidRPr="00340151">
        <w:rPr>
          <w:rFonts w:ascii="Times New Roman" w:hAnsi="Times New Roman"/>
          <w:sz w:val="24"/>
        </w:rPr>
        <w:t>г.</w:t>
      </w:r>
    </w:p>
    <w:p w:rsidR="003B476B" w:rsidRPr="00340151" w:rsidRDefault="003B476B" w:rsidP="00340151">
      <w:pPr>
        <w:pStyle w:val="a3"/>
        <w:jc w:val="right"/>
        <w:rPr>
          <w:rFonts w:ascii="Times New Roman" w:hAnsi="Times New Roman"/>
          <w:sz w:val="24"/>
        </w:rPr>
      </w:pPr>
      <w:r w:rsidRPr="00340151">
        <w:rPr>
          <w:rFonts w:ascii="Times New Roman" w:hAnsi="Times New Roman"/>
          <w:sz w:val="24"/>
        </w:rPr>
        <w:t xml:space="preserve">Директор школы </w:t>
      </w:r>
      <w:bookmarkStart w:id="0" w:name="_GoBack"/>
      <w:bookmarkEnd w:id="0"/>
    </w:p>
    <w:p w:rsidR="003B476B" w:rsidRPr="00340151" w:rsidRDefault="003B476B" w:rsidP="00340151">
      <w:pPr>
        <w:pStyle w:val="a3"/>
        <w:jc w:val="right"/>
        <w:rPr>
          <w:rFonts w:ascii="Times New Roman" w:hAnsi="Times New Roman"/>
          <w:color w:val="FF0000"/>
          <w:sz w:val="24"/>
        </w:rPr>
      </w:pPr>
      <w:r w:rsidRPr="0034015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В.А. Лукина</w:t>
      </w:r>
    </w:p>
    <w:p w:rsidR="003B476B" w:rsidRPr="002139DF" w:rsidRDefault="003B476B" w:rsidP="009B64C1">
      <w:pPr>
        <w:pStyle w:val="a3"/>
        <w:tabs>
          <w:tab w:val="right" w:pos="14570"/>
        </w:tabs>
        <w:jc w:val="left"/>
        <w:rPr>
          <w:color w:val="FF0000"/>
          <w:sz w:val="16"/>
          <w:szCs w:val="16"/>
        </w:rPr>
      </w:pPr>
      <w:r>
        <w:rPr>
          <w:color w:val="FF0000"/>
          <w:sz w:val="72"/>
        </w:rPr>
        <w:t xml:space="preserve">    </w:t>
      </w:r>
    </w:p>
    <w:p w:rsidR="002139DF" w:rsidRPr="00340151" w:rsidRDefault="002139DF" w:rsidP="009B64C1">
      <w:pPr>
        <w:pStyle w:val="a3"/>
        <w:tabs>
          <w:tab w:val="right" w:pos="14570"/>
        </w:tabs>
        <w:jc w:val="left"/>
        <w:rPr>
          <w:color w:val="FF0000"/>
          <w:sz w:val="20"/>
          <w:szCs w:val="20"/>
        </w:rPr>
      </w:pPr>
    </w:p>
    <w:tbl>
      <w:tblPr>
        <w:tblW w:w="0" w:type="auto"/>
        <w:tblInd w:w="-43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2700"/>
        <w:gridCol w:w="2700"/>
        <w:gridCol w:w="3060"/>
        <w:gridCol w:w="3960"/>
        <w:gridCol w:w="2798"/>
      </w:tblGrid>
      <w:tr w:rsidR="003B476B" w:rsidRPr="00340151" w:rsidTr="00E00A6E">
        <w:trPr>
          <w:trHeight w:val="354"/>
        </w:trPr>
        <w:tc>
          <w:tcPr>
            <w:tcW w:w="2700" w:type="dxa"/>
          </w:tcPr>
          <w:p w:rsidR="003B476B" w:rsidRPr="00340151" w:rsidRDefault="003B476B">
            <w:pPr>
              <w:pStyle w:val="a5"/>
              <w:rPr>
                <w:color w:val="0000FF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thinThickThinSmallGap" w:sz="24" w:space="0" w:color="auto"/>
            </w:tcBorders>
          </w:tcPr>
          <w:p w:rsidR="003B476B" w:rsidRPr="00F0094E" w:rsidRDefault="003B476B">
            <w:pPr>
              <w:pStyle w:val="a5"/>
              <w:rPr>
                <w:color w:val="C00000"/>
                <w:sz w:val="32"/>
                <w:szCs w:val="32"/>
              </w:rPr>
            </w:pPr>
            <w:r w:rsidRPr="00F0094E">
              <w:rPr>
                <w:color w:val="C00000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bottom w:val="thinThickThinSmallGap" w:sz="24" w:space="0" w:color="auto"/>
            </w:tcBorders>
          </w:tcPr>
          <w:p w:rsidR="003B476B" w:rsidRPr="00F0094E" w:rsidRDefault="003B476B">
            <w:pPr>
              <w:pStyle w:val="a5"/>
              <w:rPr>
                <w:color w:val="C00000"/>
                <w:sz w:val="32"/>
                <w:szCs w:val="32"/>
              </w:rPr>
            </w:pPr>
            <w:r w:rsidRPr="00F0094E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396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3B476B" w:rsidRPr="00F0094E" w:rsidRDefault="003B476B">
            <w:pPr>
              <w:pStyle w:val="a5"/>
              <w:rPr>
                <w:color w:val="C00000"/>
                <w:sz w:val="32"/>
                <w:szCs w:val="32"/>
              </w:rPr>
            </w:pPr>
            <w:r w:rsidRPr="00F0094E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2798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3B476B" w:rsidRPr="00F0094E" w:rsidRDefault="003B476B">
            <w:pPr>
              <w:pStyle w:val="a5"/>
              <w:rPr>
                <w:color w:val="C00000"/>
                <w:sz w:val="32"/>
                <w:szCs w:val="32"/>
              </w:rPr>
            </w:pPr>
            <w:r w:rsidRPr="00F0094E">
              <w:rPr>
                <w:color w:val="C00000"/>
                <w:sz w:val="32"/>
                <w:szCs w:val="32"/>
              </w:rPr>
              <w:t>4</w:t>
            </w:r>
          </w:p>
        </w:tc>
      </w:tr>
      <w:tr w:rsidR="00465DA1" w:rsidRPr="00340151" w:rsidTr="00E00A6E">
        <w:trPr>
          <w:cantSplit/>
          <w:trHeight w:val="388"/>
        </w:trPr>
        <w:tc>
          <w:tcPr>
            <w:tcW w:w="2700" w:type="dxa"/>
            <w:vMerge w:val="restart"/>
          </w:tcPr>
          <w:p w:rsidR="00465DA1" w:rsidRPr="00F0094E" w:rsidRDefault="00465DA1">
            <w:pPr>
              <w:pStyle w:val="a5"/>
              <w:rPr>
                <w:color w:val="C00000"/>
                <w:sz w:val="32"/>
                <w:szCs w:val="32"/>
              </w:rPr>
            </w:pPr>
          </w:p>
          <w:p w:rsidR="00465DA1" w:rsidRPr="00F0094E" w:rsidRDefault="00465DA1">
            <w:pPr>
              <w:pStyle w:val="a5"/>
              <w:rPr>
                <w:color w:val="C00000"/>
                <w:sz w:val="32"/>
                <w:szCs w:val="32"/>
              </w:rPr>
            </w:pPr>
            <w:r w:rsidRPr="00F0094E">
              <w:rPr>
                <w:color w:val="C00000"/>
                <w:sz w:val="32"/>
                <w:szCs w:val="32"/>
              </w:rPr>
              <w:t>Понедельник</w:t>
            </w:r>
          </w:p>
          <w:p w:rsidR="00465DA1" w:rsidRPr="00F0094E" w:rsidRDefault="00465DA1">
            <w:pPr>
              <w:pStyle w:val="a5"/>
              <w:rPr>
                <w:color w:val="C00000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tcBorders>
              <w:bottom w:val="thinThickThinSmallGap" w:sz="24" w:space="0" w:color="auto"/>
            </w:tcBorders>
          </w:tcPr>
          <w:p w:rsidR="00465DA1" w:rsidRPr="00465DA1" w:rsidRDefault="00465DA1" w:rsidP="00465DA1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Административное совещание</w:t>
            </w:r>
            <w:r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 </w:t>
            </w:r>
          </w:p>
          <w:p w:rsidR="00465DA1" w:rsidRPr="00465DA1" w:rsidRDefault="00F46A64" w:rsidP="00F46A64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>
              <w:rPr>
                <w:rFonts w:ascii="Times New Roman" w:hAnsi="Times New Roman"/>
                <w:color w:val="003300"/>
                <w:sz w:val="28"/>
                <w:szCs w:val="28"/>
              </w:rPr>
              <w:t>17</w:t>
            </w:r>
            <w:r w:rsidR="00465DA1">
              <w:rPr>
                <w:rFonts w:ascii="Times New Roman" w:hAnsi="Times New Roman"/>
                <w:color w:val="0033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3300"/>
                <w:sz w:val="28"/>
                <w:szCs w:val="28"/>
              </w:rPr>
              <w:t>0</w:t>
            </w:r>
            <w:r w:rsidR="00465DA1">
              <w:rPr>
                <w:rFonts w:ascii="Times New Roman" w:hAnsi="Times New Roman"/>
                <w:color w:val="003300"/>
                <w:sz w:val="28"/>
                <w:szCs w:val="28"/>
              </w:rPr>
              <w:t>0</w:t>
            </w:r>
          </w:p>
        </w:tc>
        <w:tc>
          <w:tcPr>
            <w:tcW w:w="6758" w:type="dxa"/>
            <w:gridSpan w:val="2"/>
            <w:tcBorders>
              <w:bottom w:val="thinThickThinSmallGap" w:sz="24" w:space="0" w:color="auto"/>
            </w:tcBorders>
          </w:tcPr>
          <w:p w:rsidR="00465DA1" w:rsidRPr="00465DA1" w:rsidRDefault="00465DA1" w:rsidP="00465DA1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Административное совещание</w:t>
            </w:r>
          </w:p>
          <w:p w:rsidR="00465DA1" w:rsidRPr="00465DA1" w:rsidRDefault="00465DA1" w:rsidP="00F46A64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>
              <w:rPr>
                <w:rFonts w:ascii="Times New Roman" w:hAnsi="Times New Roman"/>
                <w:color w:val="003300"/>
                <w:sz w:val="28"/>
                <w:szCs w:val="28"/>
              </w:rPr>
              <w:t>1</w:t>
            </w:r>
            <w:r w:rsidR="00F46A64">
              <w:rPr>
                <w:rFonts w:ascii="Times New Roman" w:hAnsi="Times New Roman"/>
                <w:color w:val="0033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3300"/>
                <w:sz w:val="28"/>
                <w:szCs w:val="28"/>
              </w:rPr>
              <w:t>.</w:t>
            </w:r>
            <w:r w:rsidR="00F46A64">
              <w:rPr>
                <w:rFonts w:ascii="Times New Roman" w:hAnsi="Times New Roman"/>
                <w:color w:val="0033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3300"/>
                <w:sz w:val="28"/>
                <w:szCs w:val="28"/>
              </w:rPr>
              <w:t>0</w:t>
            </w:r>
          </w:p>
        </w:tc>
      </w:tr>
      <w:tr w:rsidR="00465DA1" w:rsidRPr="00340151" w:rsidTr="00E00A6E">
        <w:trPr>
          <w:cantSplit/>
          <w:trHeight w:val="620"/>
        </w:trPr>
        <w:tc>
          <w:tcPr>
            <w:tcW w:w="2700" w:type="dxa"/>
            <w:vMerge/>
          </w:tcPr>
          <w:p w:rsidR="00465DA1" w:rsidRPr="00F0094E" w:rsidRDefault="00465DA1">
            <w:pPr>
              <w:pStyle w:val="a5"/>
              <w:rPr>
                <w:color w:val="C00000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tcBorders>
              <w:top w:val="thinThickThinSmallGap" w:sz="24" w:space="0" w:color="auto"/>
            </w:tcBorders>
          </w:tcPr>
          <w:p w:rsidR="00465DA1" w:rsidRPr="00465DA1" w:rsidRDefault="00465DA1" w:rsidP="00E21948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Заседание органов </w:t>
            </w:r>
            <w:proofErr w:type="spellStart"/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соуправления</w:t>
            </w:r>
            <w:proofErr w:type="spellEnd"/>
          </w:p>
        </w:tc>
        <w:tc>
          <w:tcPr>
            <w:tcW w:w="396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465DA1" w:rsidRPr="00465DA1" w:rsidRDefault="00465DA1" w:rsidP="00985479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14.00 </w:t>
            </w:r>
          </w:p>
          <w:p w:rsidR="00465DA1" w:rsidRDefault="00465DA1" w:rsidP="00985479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Заседание (семинары) службы медиации</w:t>
            </w:r>
          </w:p>
        </w:tc>
        <w:tc>
          <w:tcPr>
            <w:tcW w:w="2798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465DA1" w:rsidRPr="00465DA1" w:rsidRDefault="00465DA1" w:rsidP="002139DF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14.00</w:t>
            </w:r>
          </w:p>
          <w:p w:rsidR="00465DA1" w:rsidRDefault="00465DA1" w:rsidP="002139DF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 Заседание Совета профилактики</w:t>
            </w:r>
          </w:p>
        </w:tc>
      </w:tr>
      <w:tr w:rsidR="003B476B" w:rsidRPr="00340151" w:rsidTr="00465DA1">
        <w:trPr>
          <w:trHeight w:val="806"/>
        </w:trPr>
        <w:tc>
          <w:tcPr>
            <w:tcW w:w="2700" w:type="dxa"/>
          </w:tcPr>
          <w:p w:rsidR="003B476B" w:rsidRPr="00F0094E" w:rsidRDefault="003B476B">
            <w:pPr>
              <w:pStyle w:val="a5"/>
              <w:rPr>
                <w:color w:val="C00000"/>
                <w:sz w:val="20"/>
                <w:szCs w:val="20"/>
              </w:rPr>
            </w:pPr>
          </w:p>
          <w:p w:rsidR="003B476B" w:rsidRPr="00F0094E" w:rsidRDefault="003B476B">
            <w:pPr>
              <w:pStyle w:val="a5"/>
              <w:rPr>
                <w:color w:val="C00000"/>
                <w:sz w:val="32"/>
                <w:szCs w:val="32"/>
              </w:rPr>
            </w:pPr>
            <w:r w:rsidRPr="00F0094E">
              <w:rPr>
                <w:color w:val="C00000"/>
                <w:sz w:val="32"/>
                <w:szCs w:val="32"/>
              </w:rPr>
              <w:t>Вторник</w:t>
            </w:r>
          </w:p>
        </w:tc>
        <w:tc>
          <w:tcPr>
            <w:tcW w:w="2700" w:type="dxa"/>
          </w:tcPr>
          <w:p w:rsidR="003B476B" w:rsidRPr="00465DA1" w:rsidRDefault="003B476B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Заседание МО классных руководителей</w:t>
            </w:r>
          </w:p>
        </w:tc>
        <w:tc>
          <w:tcPr>
            <w:tcW w:w="3060" w:type="dxa"/>
          </w:tcPr>
          <w:p w:rsidR="003B476B" w:rsidRPr="00465DA1" w:rsidRDefault="003B476B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Общешкольные линейки </w:t>
            </w:r>
          </w:p>
        </w:tc>
        <w:tc>
          <w:tcPr>
            <w:tcW w:w="3960" w:type="dxa"/>
            <w:tcBorders>
              <w:right w:val="thinThickThinSmallGap" w:sz="24" w:space="0" w:color="auto"/>
            </w:tcBorders>
          </w:tcPr>
          <w:p w:rsidR="003B476B" w:rsidRPr="00465DA1" w:rsidRDefault="003B476B" w:rsidP="00697D5A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Коллективные </w:t>
            </w:r>
          </w:p>
          <w:p w:rsidR="003B476B" w:rsidRPr="00465DA1" w:rsidRDefault="003B476B" w:rsidP="00697D5A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творческие дела</w:t>
            </w:r>
          </w:p>
        </w:tc>
        <w:tc>
          <w:tcPr>
            <w:tcW w:w="2798" w:type="dxa"/>
            <w:tcBorders>
              <w:left w:val="thinThickThinSmallGap" w:sz="24" w:space="0" w:color="auto"/>
            </w:tcBorders>
          </w:tcPr>
          <w:p w:rsidR="003B476B" w:rsidRPr="00465DA1" w:rsidRDefault="003B476B" w:rsidP="002139DF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Индивидуальная работа с родителями</w:t>
            </w:r>
          </w:p>
        </w:tc>
      </w:tr>
      <w:tr w:rsidR="00465DA1" w:rsidRPr="00340151" w:rsidTr="00E00A6E">
        <w:trPr>
          <w:trHeight w:val="1100"/>
        </w:trPr>
        <w:tc>
          <w:tcPr>
            <w:tcW w:w="2700" w:type="dxa"/>
            <w:vMerge w:val="restart"/>
          </w:tcPr>
          <w:p w:rsidR="00465DA1" w:rsidRPr="00F0094E" w:rsidRDefault="00465DA1">
            <w:pPr>
              <w:pStyle w:val="a5"/>
              <w:rPr>
                <w:color w:val="C00000"/>
                <w:sz w:val="32"/>
                <w:szCs w:val="32"/>
              </w:rPr>
            </w:pPr>
          </w:p>
          <w:p w:rsidR="00465DA1" w:rsidRPr="00F0094E" w:rsidRDefault="00465DA1">
            <w:pPr>
              <w:pStyle w:val="a5"/>
              <w:rPr>
                <w:color w:val="C00000"/>
                <w:sz w:val="32"/>
                <w:szCs w:val="32"/>
              </w:rPr>
            </w:pPr>
            <w:r w:rsidRPr="00F0094E">
              <w:rPr>
                <w:color w:val="C00000"/>
                <w:sz w:val="32"/>
                <w:szCs w:val="32"/>
              </w:rPr>
              <w:t>Среда</w:t>
            </w:r>
          </w:p>
          <w:p w:rsidR="00465DA1" w:rsidRPr="00F0094E" w:rsidRDefault="00465DA1">
            <w:pPr>
              <w:pStyle w:val="a5"/>
              <w:rPr>
                <w:color w:val="C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65DA1" w:rsidRPr="00465DA1" w:rsidRDefault="00465DA1" w:rsidP="00E00A6E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Заседание, советы, консультации руководителям МО</w:t>
            </w:r>
          </w:p>
        </w:tc>
        <w:tc>
          <w:tcPr>
            <w:tcW w:w="306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65DA1" w:rsidRPr="00465DA1" w:rsidRDefault="00465DA1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Совещание при директоре</w:t>
            </w:r>
          </w:p>
        </w:tc>
        <w:tc>
          <w:tcPr>
            <w:tcW w:w="396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00A6E" w:rsidRPr="00465DA1" w:rsidRDefault="00E00A6E" w:rsidP="00E00A6E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Психолого – педагогический семинар. </w:t>
            </w:r>
          </w:p>
          <w:p w:rsidR="00465DA1" w:rsidRPr="00465DA1" w:rsidRDefault="00E00A6E" w:rsidP="00E00A6E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(1 раз в четверть)</w:t>
            </w:r>
          </w:p>
        </w:tc>
        <w:tc>
          <w:tcPr>
            <w:tcW w:w="2798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465DA1" w:rsidRPr="00465DA1" w:rsidRDefault="00465DA1" w:rsidP="00E00A6E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Семинары и практикумы для школ </w:t>
            </w:r>
            <w:r>
              <w:rPr>
                <w:rFonts w:ascii="Times New Roman" w:hAnsi="Times New Roman"/>
                <w:color w:val="003300"/>
                <w:sz w:val="28"/>
                <w:szCs w:val="28"/>
              </w:rPr>
              <w:t>о</w:t>
            </w: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круга</w:t>
            </w:r>
          </w:p>
        </w:tc>
      </w:tr>
      <w:tr w:rsidR="00E00A6E" w:rsidRPr="00340151" w:rsidTr="00E00A6E">
        <w:trPr>
          <w:trHeight w:val="151"/>
        </w:trPr>
        <w:tc>
          <w:tcPr>
            <w:tcW w:w="2700" w:type="dxa"/>
            <w:vMerge/>
          </w:tcPr>
          <w:p w:rsidR="00E00A6E" w:rsidRPr="00F0094E" w:rsidRDefault="00E00A6E">
            <w:pPr>
              <w:pStyle w:val="a5"/>
              <w:rPr>
                <w:color w:val="C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E00A6E" w:rsidRPr="00465DA1" w:rsidRDefault="00E00A6E" w:rsidP="00E00A6E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00A6E" w:rsidRPr="00465DA1" w:rsidRDefault="00E00A6E" w:rsidP="00E00A6E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>
              <w:rPr>
                <w:rFonts w:ascii="Times New Roman" w:hAnsi="Times New Roman"/>
                <w:color w:val="003300"/>
                <w:sz w:val="28"/>
                <w:szCs w:val="28"/>
              </w:rPr>
              <w:t>Методический час в 15.00</w:t>
            </w:r>
          </w:p>
        </w:tc>
        <w:tc>
          <w:tcPr>
            <w:tcW w:w="396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00A6E" w:rsidRPr="00465DA1" w:rsidRDefault="00E00A6E" w:rsidP="00465DA1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E00A6E" w:rsidRPr="00465DA1" w:rsidRDefault="00E00A6E" w:rsidP="00465DA1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>
              <w:rPr>
                <w:rFonts w:ascii="Times New Roman" w:hAnsi="Times New Roman"/>
                <w:color w:val="003300"/>
                <w:sz w:val="28"/>
                <w:szCs w:val="28"/>
              </w:rPr>
              <w:t>Методический час в 15.00</w:t>
            </w:r>
          </w:p>
        </w:tc>
      </w:tr>
      <w:tr w:rsidR="003B476B" w:rsidRPr="00340151" w:rsidTr="00E00A6E">
        <w:tc>
          <w:tcPr>
            <w:tcW w:w="2700" w:type="dxa"/>
          </w:tcPr>
          <w:p w:rsidR="00465DA1" w:rsidRPr="00F0094E" w:rsidRDefault="00465DA1">
            <w:pPr>
              <w:pStyle w:val="a5"/>
              <w:rPr>
                <w:color w:val="C00000"/>
                <w:sz w:val="32"/>
                <w:szCs w:val="32"/>
              </w:rPr>
            </w:pPr>
          </w:p>
          <w:p w:rsidR="003B476B" w:rsidRPr="00F0094E" w:rsidRDefault="003B476B">
            <w:pPr>
              <w:pStyle w:val="a5"/>
              <w:rPr>
                <w:color w:val="C00000"/>
                <w:sz w:val="32"/>
                <w:szCs w:val="32"/>
              </w:rPr>
            </w:pPr>
            <w:r w:rsidRPr="00F0094E">
              <w:rPr>
                <w:color w:val="C00000"/>
                <w:sz w:val="32"/>
                <w:szCs w:val="32"/>
              </w:rPr>
              <w:t>Четверг</w:t>
            </w:r>
          </w:p>
        </w:tc>
        <w:tc>
          <w:tcPr>
            <w:tcW w:w="2700" w:type="dxa"/>
            <w:tcBorders>
              <w:right w:val="thinThickThinSmallGap" w:sz="24" w:space="0" w:color="auto"/>
            </w:tcBorders>
          </w:tcPr>
          <w:p w:rsidR="003B476B" w:rsidRPr="00465DA1" w:rsidRDefault="003B476B" w:rsidP="00E21948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  <w:p w:rsidR="003B476B" w:rsidRPr="00465DA1" w:rsidRDefault="003B476B" w:rsidP="00E21948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МЕТОДСОВЕТ</w:t>
            </w:r>
          </w:p>
          <w:p w:rsidR="003B476B" w:rsidRPr="00465DA1" w:rsidRDefault="003B476B" w:rsidP="00E21948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(1 раз в четверть)</w:t>
            </w:r>
          </w:p>
        </w:tc>
        <w:tc>
          <w:tcPr>
            <w:tcW w:w="306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B476B" w:rsidRPr="00465DA1" w:rsidRDefault="003B476B" w:rsidP="00985479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  <w:p w:rsidR="003B476B" w:rsidRPr="00465DA1" w:rsidRDefault="003B476B" w:rsidP="00985479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Заседания ШМО</w:t>
            </w:r>
          </w:p>
          <w:p w:rsidR="003B476B" w:rsidRPr="00465DA1" w:rsidRDefault="003B476B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B476B" w:rsidRPr="00465DA1" w:rsidRDefault="003B476B" w:rsidP="00D468C6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Общешкольное родительское собрание (1 раз в полугодие)</w:t>
            </w:r>
            <w:r w:rsidR="00E00A6E"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 Заседание управляющего совета (1 раз в четверть)</w:t>
            </w:r>
          </w:p>
        </w:tc>
        <w:tc>
          <w:tcPr>
            <w:tcW w:w="2798" w:type="dxa"/>
            <w:tcBorders>
              <w:left w:val="thinThickThinSmallGap" w:sz="24" w:space="0" w:color="auto"/>
            </w:tcBorders>
          </w:tcPr>
          <w:p w:rsidR="003B476B" w:rsidRPr="00465DA1" w:rsidRDefault="003B476B" w:rsidP="002E275C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Заседание </w:t>
            </w:r>
          </w:p>
          <w:p w:rsidR="003B476B" w:rsidRPr="00465DA1" w:rsidRDefault="003B476B" w:rsidP="002E275C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творческой </w:t>
            </w:r>
          </w:p>
          <w:p w:rsidR="003B476B" w:rsidRPr="00465DA1" w:rsidRDefault="003B476B" w:rsidP="002E275C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группы;</w:t>
            </w:r>
          </w:p>
          <w:p w:rsidR="003B476B" w:rsidRPr="00465DA1" w:rsidRDefault="003B476B" w:rsidP="00D40323">
            <w:pPr>
              <w:pStyle w:val="a5"/>
              <w:jc w:val="left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</w:tr>
      <w:tr w:rsidR="003B476B" w:rsidRPr="00340151" w:rsidTr="00843DCB">
        <w:trPr>
          <w:cantSplit/>
          <w:trHeight w:val="510"/>
        </w:trPr>
        <w:tc>
          <w:tcPr>
            <w:tcW w:w="2700" w:type="dxa"/>
          </w:tcPr>
          <w:p w:rsidR="00465DA1" w:rsidRPr="00F0094E" w:rsidRDefault="00465DA1" w:rsidP="00E21948">
            <w:pPr>
              <w:pStyle w:val="a5"/>
              <w:rPr>
                <w:color w:val="C00000"/>
                <w:sz w:val="32"/>
                <w:szCs w:val="32"/>
              </w:rPr>
            </w:pPr>
          </w:p>
          <w:p w:rsidR="003B476B" w:rsidRPr="00F0094E" w:rsidRDefault="003B476B" w:rsidP="00E21948">
            <w:pPr>
              <w:pStyle w:val="a5"/>
              <w:rPr>
                <w:color w:val="C00000"/>
                <w:sz w:val="32"/>
                <w:szCs w:val="32"/>
              </w:rPr>
            </w:pPr>
            <w:r w:rsidRPr="00F0094E">
              <w:rPr>
                <w:color w:val="C00000"/>
                <w:sz w:val="32"/>
                <w:szCs w:val="32"/>
              </w:rPr>
              <w:t>Пятница</w:t>
            </w:r>
          </w:p>
          <w:p w:rsidR="003B476B" w:rsidRPr="00F0094E" w:rsidRDefault="003B476B">
            <w:pPr>
              <w:pStyle w:val="a5"/>
              <w:rPr>
                <w:color w:val="C00000"/>
                <w:sz w:val="32"/>
                <w:szCs w:val="32"/>
              </w:rPr>
            </w:pPr>
          </w:p>
        </w:tc>
        <w:tc>
          <w:tcPr>
            <w:tcW w:w="2700" w:type="dxa"/>
          </w:tcPr>
          <w:p w:rsidR="003B476B" w:rsidRPr="00465DA1" w:rsidRDefault="003B476B" w:rsidP="00BE5FAE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  <w:p w:rsidR="003B476B" w:rsidRPr="00465DA1" w:rsidRDefault="003B476B" w:rsidP="00BE5FAE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proofErr w:type="spellStart"/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3060" w:type="dxa"/>
          </w:tcPr>
          <w:p w:rsidR="003B476B" w:rsidRPr="00465DA1" w:rsidRDefault="003B476B" w:rsidP="00BE5FAE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  <w:p w:rsidR="003B476B" w:rsidRPr="00465DA1" w:rsidRDefault="003B476B" w:rsidP="00BE5FAE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ПЕДСОВЕТ</w:t>
            </w:r>
          </w:p>
        </w:tc>
        <w:tc>
          <w:tcPr>
            <w:tcW w:w="3960" w:type="dxa"/>
          </w:tcPr>
          <w:p w:rsidR="003B476B" w:rsidRPr="00465DA1" w:rsidRDefault="003B476B" w:rsidP="00697D5A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Классные родительские собрания.</w:t>
            </w:r>
          </w:p>
          <w:p w:rsidR="003B476B" w:rsidRPr="00465DA1" w:rsidRDefault="003B476B" w:rsidP="00697D5A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  (1 раз в четверть)</w:t>
            </w:r>
          </w:p>
        </w:tc>
        <w:tc>
          <w:tcPr>
            <w:tcW w:w="2798" w:type="dxa"/>
          </w:tcPr>
          <w:p w:rsidR="003B476B" w:rsidRPr="00465DA1" w:rsidRDefault="003B476B" w:rsidP="00E21948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Сбор информации по всеобучу </w:t>
            </w:r>
          </w:p>
          <w:p w:rsidR="003B476B" w:rsidRPr="00465DA1" w:rsidRDefault="003B476B" w:rsidP="00E21948">
            <w:pPr>
              <w:pStyle w:val="a5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465DA1">
              <w:rPr>
                <w:rFonts w:ascii="Times New Roman" w:hAnsi="Times New Roman"/>
                <w:color w:val="003300"/>
                <w:sz w:val="28"/>
                <w:szCs w:val="28"/>
              </w:rPr>
              <w:t>Генеральные уборки классов и школы.</w:t>
            </w:r>
          </w:p>
        </w:tc>
      </w:tr>
    </w:tbl>
    <w:p w:rsidR="003B476B" w:rsidRDefault="003B476B" w:rsidP="00465DA1">
      <w:pPr>
        <w:pStyle w:val="a3"/>
        <w:rPr>
          <w:rFonts w:ascii="Times New Roman" w:hAnsi="Times New Roman"/>
          <w:sz w:val="24"/>
        </w:rPr>
      </w:pPr>
    </w:p>
    <w:sectPr w:rsidR="003B476B" w:rsidSect="00340151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948"/>
    <w:rsid w:val="00031606"/>
    <w:rsid w:val="000560F3"/>
    <w:rsid w:val="000F40B7"/>
    <w:rsid w:val="001711B7"/>
    <w:rsid w:val="00200C09"/>
    <w:rsid w:val="002139DF"/>
    <w:rsid w:val="0022012F"/>
    <w:rsid w:val="002E275C"/>
    <w:rsid w:val="00340151"/>
    <w:rsid w:val="003B476B"/>
    <w:rsid w:val="003F1D06"/>
    <w:rsid w:val="004079CC"/>
    <w:rsid w:val="00465DA1"/>
    <w:rsid w:val="0051777B"/>
    <w:rsid w:val="00551B9B"/>
    <w:rsid w:val="005A6C5D"/>
    <w:rsid w:val="00626043"/>
    <w:rsid w:val="00697D5A"/>
    <w:rsid w:val="006A5659"/>
    <w:rsid w:val="00823615"/>
    <w:rsid w:val="00843DCB"/>
    <w:rsid w:val="008C1073"/>
    <w:rsid w:val="00902A14"/>
    <w:rsid w:val="00985479"/>
    <w:rsid w:val="009B64C1"/>
    <w:rsid w:val="00A10E82"/>
    <w:rsid w:val="00A90E3A"/>
    <w:rsid w:val="00A92708"/>
    <w:rsid w:val="00AD2CA3"/>
    <w:rsid w:val="00B957BB"/>
    <w:rsid w:val="00BE5FAE"/>
    <w:rsid w:val="00C22D73"/>
    <w:rsid w:val="00C53EA5"/>
    <w:rsid w:val="00C54901"/>
    <w:rsid w:val="00C954A4"/>
    <w:rsid w:val="00D40323"/>
    <w:rsid w:val="00D468C6"/>
    <w:rsid w:val="00D57A0B"/>
    <w:rsid w:val="00D75719"/>
    <w:rsid w:val="00DC065E"/>
    <w:rsid w:val="00E00A6E"/>
    <w:rsid w:val="00E21948"/>
    <w:rsid w:val="00E82158"/>
    <w:rsid w:val="00E8652D"/>
    <w:rsid w:val="00E97E08"/>
    <w:rsid w:val="00EB7A3E"/>
    <w:rsid w:val="00F0094E"/>
    <w:rsid w:val="00F03443"/>
    <w:rsid w:val="00F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A93D1E"/>
  <w15:docId w15:val="{6B911511-6286-44CA-8509-056B1C1C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5659"/>
    <w:pPr>
      <w:keepNext/>
      <w:pBdr>
        <w:top w:val="thinThickThinMediumGap" w:sz="36" w:space="1" w:color="000080"/>
        <w:left w:val="thinThickThinMediumGap" w:sz="36" w:space="4" w:color="000080"/>
        <w:bottom w:val="thinThickThinMediumGap" w:sz="36" w:space="1" w:color="000080"/>
        <w:right w:val="thinThickThinMediumGap" w:sz="36" w:space="4" w:color="000080"/>
      </w:pBdr>
      <w:jc w:val="center"/>
      <w:outlineLvl w:val="0"/>
    </w:pPr>
    <w:rPr>
      <w:color w:val="0000FF"/>
      <w:sz w:val="160"/>
    </w:rPr>
  </w:style>
  <w:style w:type="paragraph" w:styleId="2">
    <w:name w:val="heading 2"/>
    <w:basedOn w:val="a"/>
    <w:next w:val="a"/>
    <w:link w:val="20"/>
    <w:uiPriority w:val="99"/>
    <w:qFormat/>
    <w:rsid w:val="006A5659"/>
    <w:pPr>
      <w:keepNext/>
      <w:pBdr>
        <w:top w:val="thinThickThinMediumGap" w:sz="36" w:space="1" w:color="000080"/>
        <w:left w:val="thinThickThinMediumGap" w:sz="36" w:space="4" w:color="000080"/>
        <w:bottom w:val="thinThickThinMediumGap" w:sz="36" w:space="1" w:color="000080"/>
        <w:right w:val="thinThickThinMediumGap" w:sz="36" w:space="4" w:color="000080"/>
      </w:pBdr>
      <w:jc w:val="both"/>
      <w:outlineLvl w:val="1"/>
    </w:pPr>
    <w:rPr>
      <w:color w:val="0000FF"/>
      <w:sz w:val="1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16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3160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A5659"/>
    <w:pPr>
      <w:jc w:val="center"/>
    </w:pPr>
    <w:rPr>
      <w:rFonts w:ascii="Arial Black" w:hAnsi="Arial Black"/>
      <w:sz w:val="52"/>
    </w:rPr>
  </w:style>
  <w:style w:type="character" w:customStyle="1" w:styleId="a4">
    <w:name w:val="Заголовок Знак"/>
    <w:link w:val="a3"/>
    <w:uiPriority w:val="99"/>
    <w:locked/>
    <w:rsid w:val="0003160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A5659"/>
    <w:pPr>
      <w:jc w:val="center"/>
    </w:pPr>
    <w:rPr>
      <w:rFonts w:ascii="Arial Black" w:hAnsi="Arial Black"/>
      <w:sz w:val="52"/>
    </w:rPr>
  </w:style>
  <w:style w:type="character" w:customStyle="1" w:styleId="a6">
    <w:name w:val="Подзаголовок Знак"/>
    <w:link w:val="a5"/>
    <w:uiPriority w:val="99"/>
    <w:locked/>
    <w:rsid w:val="00031606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</dc:title>
  <dc:subject/>
  <dc:creator>-</dc:creator>
  <cp:keywords/>
  <dc:description/>
  <cp:lastModifiedBy>Пользователь</cp:lastModifiedBy>
  <cp:revision>21</cp:revision>
  <cp:lastPrinted>2015-09-28T04:07:00Z</cp:lastPrinted>
  <dcterms:created xsi:type="dcterms:W3CDTF">2013-10-12T01:55:00Z</dcterms:created>
  <dcterms:modified xsi:type="dcterms:W3CDTF">2020-08-31T11:31:00Z</dcterms:modified>
</cp:coreProperties>
</file>